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858"/>
        <w:gridCol w:w="9207"/>
      </w:tblGrid>
      <w:tr w:rsidR="00455176" w:rsidRPr="00F964B6" w:rsidTr="0099092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55176" w:rsidP="009909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55176" w:rsidP="009909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64B6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455176" w:rsidRPr="00F964B6" w:rsidTr="00990925">
        <w:trPr>
          <w:trHeight w:val="300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F6266" w:rsidP="001C22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приказу «Об утверждении тарифов на дополнительные услуги» № </w:t>
            </w:r>
            <w:r w:rsidR="001C224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12 </w:t>
            </w:r>
            <w:r w:rsidR="003121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1C2248" w:rsidRPr="001C224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28.03.2023</w:t>
            </w:r>
            <w:r w:rsidR="001C224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1C2248" w:rsidRPr="001C224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</w:t>
            </w:r>
            <w:r w:rsidR="001C224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="001C22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55176" w:rsidRDefault="00455176" w:rsidP="00354B3B">
      <w:pPr>
        <w:jc w:val="right"/>
      </w:pPr>
    </w:p>
    <w:p w:rsidR="00455176" w:rsidRDefault="00455176" w:rsidP="00354B3B">
      <w:pPr>
        <w:jc w:val="right"/>
      </w:pPr>
    </w:p>
    <w:p w:rsidR="00455176" w:rsidRDefault="00455176" w:rsidP="004F6266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Перечень дополнительных услуг, </w:t>
      </w:r>
      <w:r w:rsidRPr="00F964B6">
        <w:rPr>
          <w:rFonts w:ascii="Times New Roman" w:hAnsi="Times New Roman"/>
          <w:sz w:val="26"/>
          <w:szCs w:val="26"/>
          <w:lang w:eastAsia="ru-RU"/>
        </w:rPr>
        <w:t xml:space="preserve">предоставляемых </w:t>
      </w:r>
      <w:r w:rsidR="004F6266">
        <w:rPr>
          <w:rFonts w:ascii="Times New Roman" w:hAnsi="Times New Roman"/>
          <w:sz w:val="26"/>
          <w:szCs w:val="26"/>
          <w:lang w:eastAsia="ru-RU"/>
        </w:rPr>
        <w:t>Автономной некоммерческой организацией социального обслуживания населения «Радуга» город Зверево</w:t>
      </w:r>
    </w:p>
    <w:p w:rsidR="004F6266" w:rsidRDefault="004F6266" w:rsidP="004F6266">
      <w:pPr>
        <w:spacing w:after="0"/>
        <w:jc w:val="center"/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760"/>
        <w:gridCol w:w="6436"/>
        <w:gridCol w:w="1276"/>
        <w:gridCol w:w="1134"/>
      </w:tblGrid>
      <w:tr w:rsidR="00455176" w:rsidTr="00EE11F6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№п/п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Наименование и вид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цена/тариф</w:t>
            </w:r>
          </w:p>
        </w:tc>
      </w:tr>
      <w:tr w:rsidR="00455176" w:rsidTr="00EE11F6">
        <w:trPr>
          <w:trHeight w:val="36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Приготовление блюда(закладка и выход готового блюда)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30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посуды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664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96641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кухонного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20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664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66413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664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газовой, электрической плиты или микроволновой печи (без духового шкафа или с духовым шкафом ) (с соблюдением норм техники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засолке и консервировании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20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Уборка в кухонном шкафу, столе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30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холодильника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окрашенных стеновых панелей или кафеля (до 2-х метров от уровня пола)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3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ритуальных услуг (при отсутствии у умерших клиентов родственников или их нежелании заняться погребением)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664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6641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Посадка рассады или прополка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Полив  из ведра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ведра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66413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 w:rsidP="00894E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Содействие в уборке урожая 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F61C6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Содействие в уборке урожая ягод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F61C6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Содействие в уборке урожая овощей и картофеля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rFonts w:ascii="Times New Roman" w:hAnsi="Times New Roman"/>
                  <w:lang w:eastAsia="ru-RU"/>
                </w:rPr>
                <w:t>7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F61C6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Уход за комнатными цветами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Опустить (поднять) в подвал (из подвала) картофель, овощи, домашнее консервирование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455176">
              <w:rPr>
                <w:rFonts w:ascii="Times New Roman" w:hAnsi="Times New Roman"/>
                <w:lang w:eastAsia="ru-RU"/>
              </w:rPr>
              <w:t xml:space="preserve">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заполнении (оформлении)  необходимых квитанций в соответствии с показаниями счетчиков и (или) тарифами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по корректировке (перерасчету) жилищно-коммунальных услуг, услуг связи, взноса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886CBB">
        <w:trPr>
          <w:trHeight w:val="4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Стирка белья в стиральной машине получателя социальных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Стирка вручную на дому у заказчика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886CBB">
        <w:trPr>
          <w:trHeight w:val="2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Развешивание белья для просушки или снятие высушенного белья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886CBB">
        <w:trPr>
          <w:trHeight w:val="4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Утюжка белья на дому у получателя социальных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Швейные услуги (заштопать, пришить пуговицу и т.п.)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Вынос мусора, в том числе жидких бытовых отходов с соблюдением норм допустимой нагрузки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7 литров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двора от листвы и мелкого мусора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двора от снега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Частичная оклейка стен обоями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6664">
              <w:rPr>
                <w:rFonts w:ascii="Times New Roman" w:hAnsi="Times New Roman"/>
                <w:lang w:eastAsia="ru-RU"/>
              </w:rPr>
              <w:t xml:space="preserve">6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 w:rsidRPr="005A6664">
              <w:rPr>
                <w:rFonts w:ascii="Times New Roman" w:hAnsi="Times New Roman"/>
                <w:lang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Посадка рассады или прополка при помощи инвентаря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веником или снятие паутины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вручную паласа или ковра или мягкой мебели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6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436" w:type="dxa"/>
            <w:noWrap/>
            <w:vAlign w:val="bottom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предоставлении услуг организаций и предприятий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Pr="00E22AD6" w:rsidRDefault="00455176" w:rsidP="00E22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AD6">
              <w:rPr>
                <w:rFonts w:ascii="Times New Roman" w:hAnsi="Times New Roman"/>
                <w:sz w:val="20"/>
                <w:szCs w:val="20"/>
                <w:lang w:eastAsia="ru-RU"/>
              </w:rPr>
              <w:t>1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лестничной площадки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пролет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кухни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коридора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5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ванной комнаты или туалетной комнаты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6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ванны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балкона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30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(чистка) зеркала или стекла в мебели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Pr="005A6664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Вытирание пыли с мебели (на уровне роста работника) и подоконников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ковров, паласов пылесосом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436" w:type="dxa"/>
            <w:noWrap/>
            <w:vAlign w:val="bottom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мелких хозяйственных работ в жилых помещениях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пылесоса от  пыли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Встряхивание легких дорожек (пледов или одеял) (весом 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  <w:r>
              <w:rPr>
                <w:rFonts w:ascii="Times New Roman" w:hAnsi="Times New Roman"/>
                <w:lang w:eastAsia="ru-RU"/>
              </w:rPr>
              <w:t>, длиной до 3-х метров)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длина до 3м.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886CBB">
        <w:trPr>
          <w:trHeight w:val="4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Замена электрической лампочки (с соблюдением норм техники безопасности)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торшера, настольного, настенного светильника (с соблюдением норм техники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батареек в часах, пульте, глюкометре, тонометре и т.п.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батареи - радиатора отопительной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секций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2-х створчатого деревянного или пластикового окна (до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2,35 метров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от уровня пола), включая подоконники и рамы (с соблюдением норм техники безопасности) с одной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Оклеивание окон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окно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пола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 </w:t>
            </w:r>
            <w:r w:rsidR="00455176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455176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886CBB">
        <w:trPr>
          <w:trHeight w:val="4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Содействие в уходе за комнатными домашними животными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(чистка от загрязнений) дверного полотна и дверного проема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Покупка и доставка на дом кормов или наполнителей лотков для комнатных домашних животных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Посадить больного инвалида из коляски на судно или туалет, поднять инвалидную коляску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абсорбирующих средств (памперс, пеленка и т.п.)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8B15DF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одевании (раздевании)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передвижении по дому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886CBB">
        <w:trPr>
          <w:trHeight w:val="4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59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Посадить или перевернуть больного инвалида на кровати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 w:rsidP="008B15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8B15DF"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Смена постельного белья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8B15D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8B15D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Снятие или прикрепление одного комплекта штор или тюля с  карниза (с соблюдением норм техники безопасности)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5A6664" w:rsidP="005A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7923A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7923AC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социальных услуг в лечебно-профилактические учреждения за пределы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Отправка бандеролей, посылок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Чтение книг, газет, писем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A79F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9A79F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люстры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 </w:t>
            </w:r>
            <w:r w:rsidR="00455176">
              <w:rPr>
                <w:rFonts w:ascii="Times New Roman" w:hAnsi="Times New Roman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санитарно-технического оборудования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455176" w:rsidTr="00EE11F6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оказании получателю социальных услуг медицинской помощи (осуществление доставки анализов, сопровождение получателя социальных услуг в медицинские организации, осуществление его взаимодействия с лечащим врачом)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5A6664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получателей социальных услуг  в учреждениях здравоохранения с целью доставки необходимых продуктов, промышленных товаров, оказания морально-психологической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AD4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9A79FB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Оплата услуг мобильной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A79F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9A79F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A55F2" w:rsidTr="009E45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F2" w:rsidRDefault="00EA55F2" w:rsidP="00EA55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5F2" w:rsidRDefault="00EA55F2" w:rsidP="00EA55F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Покупка </w:t>
            </w:r>
            <w:r>
              <w:rPr>
                <w:rFonts w:ascii="Times New Roman" w:hAnsi="Times New Roman"/>
                <w:color w:val="000000"/>
                <w:lang w:eastAsia="ru-RU"/>
              </w:rPr>
              <w:t>за счет средств получателя социальных услуг</w:t>
            </w: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 и до</w:t>
            </w:r>
            <w:r>
              <w:rPr>
                <w:rFonts w:ascii="Times New Roman" w:hAnsi="Times New Roman"/>
                <w:color w:val="000000"/>
                <w:lang w:eastAsia="ru-RU"/>
              </w:rPr>
              <w:t>ставка на дом продуктов питания, промышленных товаров первой необходимости, средств санитарии и гигиены, средств ухода и реабилитаци</w:t>
            </w:r>
            <w:r w:rsidR="008061D5">
              <w:rPr>
                <w:rFonts w:ascii="Times New Roman" w:hAnsi="Times New Roman"/>
                <w:color w:val="000000"/>
                <w:lang w:eastAsia="ru-RU"/>
              </w:rPr>
              <w:t>и, книг, газет, журналов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55F2" w:rsidRDefault="00EA55F2" w:rsidP="00EA55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5F2" w:rsidRDefault="00EA55F2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</w:t>
            </w:r>
            <w:r w:rsidR="00D22C13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8061D5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Оплата </w:t>
            </w: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8061D5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D22C13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8061D5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Покупка и доставка лекарственных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D22C13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топлива в жилое помещение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</w:t>
            </w:r>
            <w:r w:rsidR="00D22C13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воды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D22C1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C4C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4C" w:rsidRDefault="00CC3C4C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Наполнение ведер углем</w:t>
            </w:r>
            <w:r w:rsidR="00E11861">
              <w:rPr>
                <w:rFonts w:ascii="Times New Roman" w:hAnsi="Times New Roman"/>
                <w:lang w:eastAsia="ru-RU"/>
              </w:rPr>
              <w:t>, вынос золы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ведро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C" w:rsidRDefault="00CC3C4C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</w:t>
            </w:r>
            <w:r w:rsidR="00D22C13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CC3C4C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4C" w:rsidRDefault="00CC3C4C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Просеивание угля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C" w:rsidRDefault="00CC3C4C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</w:t>
            </w:r>
            <w:r w:rsidR="00D22C13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Беседа, выслушивание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D22C1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в различные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Замеры АД, сахара, температуры тела, контроль за приемом лекарств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22C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</w:t>
            </w:r>
            <w:r w:rsidR="00D22C1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Выписка льготных лекарств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E11861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Купание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22C1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Копка огорода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Pr="00CA4AFD" w:rsidRDefault="00E11861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="00CA4AFD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A4AFD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B4E8A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Посадка, окучивание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E11861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="00CB4E8A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4E8A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32,50</w:t>
            </w:r>
          </w:p>
        </w:tc>
      </w:tr>
      <w:tr w:rsidR="00CB4E8A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8A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8A" w:rsidRDefault="00CB4E8A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потолков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8A" w:rsidRDefault="00E11861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="00CB4E8A">
              <w:rPr>
                <w:rFonts w:ascii="Times New Roman" w:hAnsi="Times New Roman"/>
                <w:lang w:eastAsia="ru-RU"/>
              </w:rPr>
              <w:t>кв.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4E8A">
              <w:rPr>
                <w:rFonts w:ascii="Times New Roman" w:hAnsi="Times New Roman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8A" w:rsidRDefault="00D22C13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11861" w:rsidTr="002402A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61" w:rsidRDefault="00E11861" w:rsidP="00E1186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61" w:rsidRDefault="00E11861" w:rsidP="002402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ног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61" w:rsidRDefault="00E11861" w:rsidP="00240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61" w:rsidRDefault="00E11861" w:rsidP="002402A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11861" w:rsidTr="002402A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61" w:rsidRDefault="00E11861" w:rsidP="00E1186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61" w:rsidRDefault="00E11861" w:rsidP="002402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Обрезка деревьев, кустарников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61" w:rsidRDefault="00E11861" w:rsidP="00240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61" w:rsidRDefault="00E11861" w:rsidP="002402A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32,50</w:t>
            </w:r>
          </w:p>
        </w:tc>
      </w:tr>
    </w:tbl>
    <w:p w:rsidR="00CB4E8A" w:rsidRDefault="00CB4E8A" w:rsidP="00CB4E8A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455176" w:rsidRDefault="00455176"/>
    <w:sectPr w:rsidR="00455176" w:rsidSect="0036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B3B"/>
    <w:rsid w:val="00053366"/>
    <w:rsid w:val="000F7138"/>
    <w:rsid w:val="001A4FB4"/>
    <w:rsid w:val="001B70C8"/>
    <w:rsid w:val="001C2248"/>
    <w:rsid w:val="00222C60"/>
    <w:rsid w:val="003121C7"/>
    <w:rsid w:val="00354B3B"/>
    <w:rsid w:val="003633DF"/>
    <w:rsid w:val="00455176"/>
    <w:rsid w:val="004559EC"/>
    <w:rsid w:val="004F6266"/>
    <w:rsid w:val="005A6664"/>
    <w:rsid w:val="006C2FA3"/>
    <w:rsid w:val="00784862"/>
    <w:rsid w:val="007923AC"/>
    <w:rsid w:val="0080320C"/>
    <w:rsid w:val="008061D5"/>
    <w:rsid w:val="00886CBB"/>
    <w:rsid w:val="00894E46"/>
    <w:rsid w:val="008B15DF"/>
    <w:rsid w:val="009015B8"/>
    <w:rsid w:val="00966413"/>
    <w:rsid w:val="00990925"/>
    <w:rsid w:val="009A79FB"/>
    <w:rsid w:val="00A80D0D"/>
    <w:rsid w:val="00AA4378"/>
    <w:rsid w:val="00AD4BAD"/>
    <w:rsid w:val="00AD57DD"/>
    <w:rsid w:val="00AF747F"/>
    <w:rsid w:val="00B92217"/>
    <w:rsid w:val="00C929E0"/>
    <w:rsid w:val="00CA4AFD"/>
    <w:rsid w:val="00CB4E8A"/>
    <w:rsid w:val="00CC3C4C"/>
    <w:rsid w:val="00D22C13"/>
    <w:rsid w:val="00D42860"/>
    <w:rsid w:val="00E11861"/>
    <w:rsid w:val="00E22AD6"/>
    <w:rsid w:val="00EA55F2"/>
    <w:rsid w:val="00EE11F6"/>
    <w:rsid w:val="00F61C6F"/>
    <w:rsid w:val="00F85715"/>
    <w:rsid w:val="00F964B6"/>
    <w:rsid w:val="00FB1AE2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B5078"/>
  <w15:docId w15:val="{9E4BFABA-CC4C-4BA2-B990-F38BA38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3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26</cp:revision>
  <cp:lastPrinted>2021-02-26T06:45:00Z</cp:lastPrinted>
  <dcterms:created xsi:type="dcterms:W3CDTF">2021-02-25T12:42:00Z</dcterms:created>
  <dcterms:modified xsi:type="dcterms:W3CDTF">2023-03-30T07:00:00Z</dcterms:modified>
</cp:coreProperties>
</file>